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lang w:val="en-US" w:eastAsia="zh-CN"/>
        </w:rPr>
        <w:t>医院</w:t>
      </w:r>
      <w:bookmarkStart w:id="0" w:name="_GoBack"/>
      <w:bookmarkEnd w:id="0"/>
      <w:r>
        <w:rPr>
          <w:lang w:val="en-US" w:eastAsia="zh-CN"/>
        </w:rPr>
        <w:t>感染管理办法</w:t>
      </w:r>
    </w:p>
    <w:p>
      <w:pPr>
        <w:pStyle w:val="3"/>
        <w:keepNext w:val="0"/>
        <w:keepLines w:val="0"/>
        <w:widowControl/>
        <w:suppressLineNumbers w:val="0"/>
        <w:spacing w:before="0" w:beforeAutospacing="0" w:after="0" w:afterAutospacing="0"/>
        <w:ind w:left="0" w:right="0"/>
      </w:pPr>
      <w:r>
        <w:t>《医院感染管理办法》已于2006年6月15日经卫生部部务会议讨论通过，现予以发布，自2006年9月1日起施行。  </w:t>
      </w:r>
      <w:r>
        <w:br w:type="textWrapping"/>
      </w:r>
      <w:r>
        <w:t> </w:t>
      </w:r>
    </w:p>
    <w:p>
      <w:pPr>
        <w:pStyle w:val="3"/>
        <w:keepNext w:val="0"/>
        <w:keepLines w:val="0"/>
        <w:widowControl/>
        <w:suppressLineNumbers w:val="0"/>
        <w:spacing w:before="0" w:beforeAutospacing="0" w:after="0" w:afterAutospacing="0"/>
        <w:ind w:left="0" w:right="0"/>
        <w:jc w:val="right"/>
      </w:pPr>
      <w:r>
        <w:t>部长　高强</w:t>
      </w:r>
    </w:p>
    <w:p>
      <w:pPr>
        <w:pStyle w:val="3"/>
        <w:keepNext w:val="0"/>
        <w:keepLines w:val="0"/>
        <w:widowControl/>
        <w:suppressLineNumbers w:val="0"/>
        <w:spacing w:before="0" w:beforeAutospacing="0" w:after="0" w:afterAutospacing="0"/>
        <w:ind w:left="0" w:right="0"/>
        <w:jc w:val="right"/>
      </w:pPr>
      <w:r>
        <w:t>二○○六年七月六日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第一章　总则</w:t>
      </w:r>
    </w:p>
    <w:p>
      <w:pPr>
        <w:pStyle w:val="3"/>
        <w:keepNext w:val="0"/>
        <w:keepLines w:val="0"/>
        <w:widowControl/>
        <w:suppressLineNumbers w:val="0"/>
        <w:spacing w:before="0" w:beforeAutospacing="0" w:after="0" w:afterAutospacing="0"/>
        <w:ind w:left="0" w:right="0"/>
      </w:pPr>
      <w:r>
        <w:t> 第一条　为加强医院感染管理，有效预防和控制医院感染，提高医疗质量，保证医疗安全，根据《传染病防治法》、《医疗机构管理条例》和《突发公共卫生事件应急条例》等法律、行政法规的规定，制定本办法。  </w:t>
      </w:r>
    </w:p>
    <w:p>
      <w:pPr>
        <w:pStyle w:val="3"/>
        <w:keepNext w:val="0"/>
        <w:keepLines w:val="0"/>
        <w:widowControl/>
        <w:suppressLineNumbers w:val="0"/>
        <w:spacing w:before="0" w:beforeAutospacing="0" w:after="0" w:afterAutospacing="0"/>
        <w:ind w:left="0" w:right="0"/>
      </w:pPr>
      <w:r>
        <w:t> 第二条　医院感染管理是各级卫生行政部门、医疗机构及医务人员针对诊疗活动中存在的医院感染、医源性感染及相关的危险因素进行的预防、诊断和控制活动。  </w:t>
      </w:r>
    </w:p>
    <w:p>
      <w:pPr>
        <w:pStyle w:val="3"/>
        <w:keepNext w:val="0"/>
        <w:keepLines w:val="0"/>
        <w:widowControl/>
        <w:suppressLineNumbers w:val="0"/>
        <w:spacing w:before="0" w:beforeAutospacing="0" w:after="0" w:afterAutospacing="0"/>
        <w:ind w:left="0" w:right="0"/>
      </w:pPr>
      <w:r>
        <w:t> 第三条　各级各类医疗机构应当严格按照本办法的规定实施医院感染管理工作。  </w:t>
      </w:r>
    </w:p>
    <w:p>
      <w:pPr>
        <w:pStyle w:val="3"/>
        <w:keepNext w:val="0"/>
        <w:keepLines w:val="0"/>
        <w:widowControl/>
        <w:suppressLineNumbers w:val="0"/>
        <w:spacing w:before="0" w:beforeAutospacing="0" w:after="0" w:afterAutospacing="0"/>
        <w:ind w:left="0" w:right="0"/>
      </w:pPr>
      <w:r>
        <w:t> 医务人员的职业卫生防护，按照《职业病防治法》及其配套规章和标准的有关规定执行。  </w:t>
      </w:r>
    </w:p>
    <w:p>
      <w:pPr>
        <w:pStyle w:val="3"/>
        <w:keepNext w:val="0"/>
        <w:keepLines w:val="0"/>
        <w:widowControl/>
        <w:suppressLineNumbers w:val="0"/>
        <w:spacing w:before="0" w:beforeAutospacing="0" w:after="0" w:afterAutospacing="0"/>
        <w:ind w:left="0" w:right="0"/>
      </w:pPr>
      <w:r>
        <w:t> 第四条　卫生部负责全国医院感染管理的监督管理工作。  </w:t>
      </w:r>
    </w:p>
    <w:p>
      <w:pPr>
        <w:pStyle w:val="3"/>
        <w:keepNext w:val="0"/>
        <w:keepLines w:val="0"/>
        <w:widowControl/>
        <w:suppressLineNumbers w:val="0"/>
        <w:spacing w:before="0" w:beforeAutospacing="0" w:after="0" w:afterAutospacing="0"/>
        <w:ind w:left="0" w:right="0"/>
      </w:pPr>
      <w:r>
        <w:t> 县级以上地方人民政府卫生行政部门负责本行政区域内医院感染管理的监督管理工作。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第二章　组织管理</w:t>
      </w:r>
    </w:p>
    <w:p>
      <w:pPr>
        <w:pStyle w:val="3"/>
        <w:keepNext w:val="0"/>
        <w:keepLines w:val="0"/>
        <w:widowControl/>
        <w:suppressLineNumbers w:val="0"/>
        <w:spacing w:before="0" w:beforeAutospacing="0" w:after="0" w:afterAutospacing="0"/>
        <w:ind w:left="0" w:right="0"/>
      </w:pPr>
      <w:r>
        <w:t> 第五条　各级各类医疗机构应当建立医院感染管理责任制，制定并落实医院感染管理的规章制度和工作规范，严格执行有关技术操作规范和工作标准，有效预防和控制医院感染，防止传染病病原体、耐药菌、条件致病菌及其他病原微生物的传播。  </w:t>
      </w:r>
    </w:p>
    <w:p>
      <w:pPr>
        <w:pStyle w:val="3"/>
        <w:keepNext w:val="0"/>
        <w:keepLines w:val="0"/>
        <w:widowControl/>
        <w:suppressLineNumbers w:val="0"/>
        <w:spacing w:before="0" w:beforeAutospacing="0" w:after="0" w:afterAutospacing="0"/>
        <w:ind w:left="0" w:right="0"/>
      </w:pPr>
      <w:r>
        <w:t> 第六条　住院床位总数在100张以上的医院应当设立医院感染管理委员会和独立的医院感染管理部门。  </w:t>
      </w:r>
    </w:p>
    <w:p>
      <w:pPr>
        <w:pStyle w:val="3"/>
        <w:keepNext w:val="0"/>
        <w:keepLines w:val="0"/>
        <w:widowControl/>
        <w:suppressLineNumbers w:val="0"/>
        <w:spacing w:before="0" w:beforeAutospacing="0" w:after="0" w:afterAutospacing="0"/>
        <w:ind w:left="0" w:right="0"/>
      </w:pPr>
      <w:r>
        <w:t> 住院床位总数在100张以下的医院应当指定分管医院感染管理工作的部门。 </w:t>
      </w:r>
    </w:p>
    <w:p>
      <w:pPr>
        <w:pStyle w:val="3"/>
        <w:keepNext w:val="0"/>
        <w:keepLines w:val="0"/>
        <w:widowControl/>
        <w:suppressLineNumbers w:val="0"/>
        <w:spacing w:before="0" w:beforeAutospacing="0" w:after="0" w:afterAutospacing="0"/>
        <w:ind w:left="0" w:right="0"/>
      </w:pPr>
      <w:r>
        <w:t> 其他医疗机构应当有医院感染管理专（兼）职人员。  </w:t>
      </w:r>
    </w:p>
    <w:p>
      <w:pPr>
        <w:pStyle w:val="3"/>
        <w:keepNext w:val="0"/>
        <w:keepLines w:val="0"/>
        <w:widowControl/>
        <w:suppressLineNumbers w:val="0"/>
        <w:spacing w:before="0" w:beforeAutospacing="0" w:after="0" w:afterAutospacing="0"/>
        <w:ind w:left="0" w:right="0"/>
      </w:pPr>
      <w:r>
        <w:t> 第七条　医院感染管理委员会由医院感染管理部门、医务部门、护理部门、临床科室、消毒供应室、手术室、临床检验部门、药事管理部门、设备管理部门、后勤管理部门及其他有关部门的主要负责人组成，主任委员由医院院长或者主管医疗工作的副院长担任。  </w:t>
      </w:r>
    </w:p>
    <w:p>
      <w:pPr>
        <w:pStyle w:val="3"/>
        <w:keepNext w:val="0"/>
        <w:keepLines w:val="0"/>
        <w:widowControl/>
        <w:suppressLineNumbers w:val="0"/>
        <w:spacing w:before="0" w:beforeAutospacing="0" w:after="0" w:afterAutospacing="0"/>
        <w:ind w:left="0" w:right="0"/>
      </w:pPr>
      <w:r>
        <w:t> 医院感染管理委员会的职责是：  </w:t>
      </w:r>
    </w:p>
    <w:p>
      <w:pPr>
        <w:pStyle w:val="3"/>
        <w:keepNext w:val="0"/>
        <w:keepLines w:val="0"/>
        <w:widowControl/>
        <w:suppressLineNumbers w:val="0"/>
        <w:spacing w:before="0" w:beforeAutospacing="0" w:after="0" w:afterAutospacing="0"/>
        <w:ind w:left="0" w:right="0"/>
      </w:pPr>
      <w:r>
        <w:t> （一）认真贯彻医院感染管理方面的法律法规及技术规范、标准，制定本医院预防和控制医院感染的规章制度、医院感染诊断标准并监督实施；  </w:t>
      </w:r>
    </w:p>
    <w:p>
      <w:pPr>
        <w:pStyle w:val="3"/>
        <w:keepNext w:val="0"/>
        <w:keepLines w:val="0"/>
        <w:widowControl/>
        <w:suppressLineNumbers w:val="0"/>
        <w:spacing w:before="0" w:beforeAutospacing="0" w:after="0" w:afterAutospacing="0"/>
        <w:ind w:left="0" w:right="0"/>
      </w:pPr>
      <w:r>
        <w:t> （二）根据预防医院感染和卫生学要求，对本医院的建筑设计、重点科室建设的基本标准、基本设施和工作流程进行审查并提出意见；  </w:t>
      </w:r>
    </w:p>
    <w:p>
      <w:pPr>
        <w:pStyle w:val="3"/>
        <w:keepNext w:val="0"/>
        <w:keepLines w:val="0"/>
        <w:widowControl/>
        <w:suppressLineNumbers w:val="0"/>
        <w:spacing w:before="0" w:beforeAutospacing="0" w:after="0" w:afterAutospacing="0"/>
        <w:ind w:left="0" w:right="0"/>
      </w:pPr>
      <w:r>
        <w:t> （三）研究并确定本医院的医院感染管理工作计划，并对计划的实施进行考核和评价；  </w:t>
      </w:r>
    </w:p>
    <w:p>
      <w:pPr>
        <w:pStyle w:val="3"/>
        <w:keepNext w:val="0"/>
        <w:keepLines w:val="0"/>
        <w:widowControl/>
        <w:suppressLineNumbers w:val="0"/>
        <w:spacing w:before="0" w:beforeAutospacing="0" w:after="0" w:afterAutospacing="0"/>
        <w:ind w:left="0" w:right="0"/>
      </w:pPr>
      <w:r>
        <w:t> （四）研究并确定本医院的医院感染重点部门、重点环节、重点流程、危险因素以及采取的干预措施，明确各有关部门、人员在预防和控制医院感染工作中的责任；  </w:t>
      </w:r>
    </w:p>
    <w:p>
      <w:pPr>
        <w:pStyle w:val="3"/>
        <w:keepNext w:val="0"/>
        <w:keepLines w:val="0"/>
        <w:widowControl/>
        <w:suppressLineNumbers w:val="0"/>
        <w:spacing w:before="0" w:beforeAutospacing="0" w:after="0" w:afterAutospacing="0"/>
        <w:ind w:left="0" w:right="0"/>
      </w:pPr>
      <w:r>
        <w:t> （五）研究并制定本医院发生医院感染暴发及出现不明原因传染性疾病或者特殊病原体感染病例等事件时的控制预案；  </w:t>
      </w:r>
    </w:p>
    <w:p>
      <w:pPr>
        <w:pStyle w:val="3"/>
        <w:keepNext w:val="0"/>
        <w:keepLines w:val="0"/>
        <w:widowControl/>
        <w:suppressLineNumbers w:val="0"/>
        <w:spacing w:before="0" w:beforeAutospacing="0" w:after="0" w:afterAutospacing="0"/>
        <w:ind w:left="0" w:right="0"/>
      </w:pPr>
      <w:r>
        <w:t> （六）建立会议制度，定期研究、协调和解决有关医院感染管理方面的问题；  </w:t>
      </w:r>
    </w:p>
    <w:p>
      <w:pPr>
        <w:pStyle w:val="3"/>
        <w:keepNext w:val="0"/>
        <w:keepLines w:val="0"/>
        <w:widowControl/>
        <w:suppressLineNumbers w:val="0"/>
        <w:spacing w:before="0" w:beforeAutospacing="0" w:after="0" w:afterAutospacing="0"/>
        <w:ind w:left="0" w:right="0"/>
      </w:pPr>
      <w:r>
        <w:t> （七）根据本医院病原体特点和耐药现状，配合药事管理委员会提出合理使用抗菌药物的指导意见；  </w:t>
      </w:r>
    </w:p>
    <w:p>
      <w:pPr>
        <w:pStyle w:val="3"/>
        <w:keepNext w:val="0"/>
        <w:keepLines w:val="0"/>
        <w:widowControl/>
        <w:suppressLineNumbers w:val="0"/>
        <w:spacing w:before="0" w:beforeAutospacing="0" w:after="0" w:afterAutospacing="0"/>
        <w:ind w:left="0" w:right="0"/>
      </w:pPr>
      <w:r>
        <w:t> （八）其他有关医院感染管理的重要事宜。  </w:t>
      </w:r>
    </w:p>
    <w:p>
      <w:pPr>
        <w:pStyle w:val="3"/>
        <w:keepNext w:val="0"/>
        <w:keepLines w:val="0"/>
        <w:widowControl/>
        <w:suppressLineNumbers w:val="0"/>
        <w:spacing w:before="0" w:beforeAutospacing="0" w:after="0" w:afterAutospacing="0"/>
        <w:ind w:left="0" w:right="0"/>
      </w:pPr>
      <w:r>
        <w:t> 第八条　医院感染管理部门、分管部门及医院感染管理专（兼）职人员具体负责医院感染预防与控制方面的管理和业务工作。主要职责是：  </w:t>
      </w:r>
    </w:p>
    <w:p>
      <w:pPr>
        <w:pStyle w:val="3"/>
        <w:keepNext w:val="0"/>
        <w:keepLines w:val="0"/>
        <w:widowControl/>
        <w:suppressLineNumbers w:val="0"/>
        <w:spacing w:before="0" w:beforeAutospacing="0" w:after="0" w:afterAutospacing="0"/>
        <w:ind w:left="0" w:right="0"/>
      </w:pPr>
      <w:r>
        <w:t> （一）对有关预防和控制医院感染管理规章制度的落实情况进行检查和指导；  </w:t>
      </w:r>
    </w:p>
    <w:p>
      <w:pPr>
        <w:pStyle w:val="3"/>
        <w:keepNext w:val="0"/>
        <w:keepLines w:val="0"/>
        <w:widowControl/>
        <w:suppressLineNumbers w:val="0"/>
        <w:spacing w:before="0" w:beforeAutospacing="0" w:after="0" w:afterAutospacing="0"/>
        <w:ind w:left="0" w:right="0"/>
      </w:pPr>
      <w:r>
        <w:t> （二）对医院感染及其相关危险因素进行监测、分析和反馈，针对问题提出控制措施并指导实施；  </w:t>
      </w:r>
    </w:p>
    <w:p>
      <w:pPr>
        <w:pStyle w:val="3"/>
        <w:keepNext w:val="0"/>
        <w:keepLines w:val="0"/>
        <w:widowControl/>
        <w:suppressLineNumbers w:val="0"/>
        <w:spacing w:before="0" w:beforeAutospacing="0" w:after="0" w:afterAutospacing="0"/>
        <w:ind w:left="0" w:right="0"/>
      </w:pPr>
      <w:r>
        <w:t> （三）对医院感染发生状况进行调查、统计分析，并向医院感染管理委员会或者医疗机构负责人报告；  </w:t>
      </w:r>
    </w:p>
    <w:p>
      <w:pPr>
        <w:pStyle w:val="3"/>
        <w:keepNext w:val="0"/>
        <w:keepLines w:val="0"/>
        <w:widowControl/>
        <w:suppressLineNumbers w:val="0"/>
        <w:spacing w:before="0" w:beforeAutospacing="0" w:after="0" w:afterAutospacing="0"/>
        <w:ind w:left="0" w:right="0"/>
      </w:pPr>
      <w:r>
        <w:t> （四）对医院的清洁、消毒灭菌与隔离、无菌操作技术、医疗废物管理等工作提供指导；  </w:t>
      </w:r>
    </w:p>
    <w:p>
      <w:pPr>
        <w:pStyle w:val="3"/>
        <w:keepNext w:val="0"/>
        <w:keepLines w:val="0"/>
        <w:widowControl/>
        <w:suppressLineNumbers w:val="0"/>
        <w:spacing w:before="0" w:beforeAutospacing="0" w:after="0" w:afterAutospacing="0"/>
        <w:ind w:left="0" w:right="0"/>
      </w:pPr>
      <w:r>
        <w:t> （五）对传染病的医院感染控制工作提供指导；  </w:t>
      </w:r>
    </w:p>
    <w:p>
      <w:pPr>
        <w:pStyle w:val="3"/>
        <w:keepNext w:val="0"/>
        <w:keepLines w:val="0"/>
        <w:widowControl/>
        <w:suppressLineNumbers w:val="0"/>
        <w:spacing w:before="0" w:beforeAutospacing="0" w:after="0" w:afterAutospacing="0"/>
        <w:ind w:left="0" w:right="0"/>
      </w:pPr>
      <w:r>
        <w:t> （六）对医务人员有关预防医院感染的职业卫生安全防护工作提供指导；  </w:t>
      </w:r>
    </w:p>
    <w:p>
      <w:pPr>
        <w:pStyle w:val="3"/>
        <w:keepNext w:val="0"/>
        <w:keepLines w:val="0"/>
        <w:widowControl/>
        <w:suppressLineNumbers w:val="0"/>
        <w:spacing w:before="0" w:beforeAutospacing="0" w:after="0" w:afterAutospacing="0"/>
        <w:ind w:left="0" w:right="0"/>
      </w:pPr>
      <w:r>
        <w:t> （七）对医院感染暴发事件进行报告和调查分析，提出控制措施并协调、组织有关部门进行处理；  </w:t>
      </w:r>
    </w:p>
    <w:p>
      <w:pPr>
        <w:pStyle w:val="3"/>
        <w:keepNext w:val="0"/>
        <w:keepLines w:val="0"/>
        <w:widowControl/>
        <w:suppressLineNumbers w:val="0"/>
        <w:spacing w:before="0" w:beforeAutospacing="0" w:after="0" w:afterAutospacing="0"/>
        <w:ind w:left="0" w:right="0"/>
      </w:pPr>
      <w:r>
        <w:t> （八）对医务人员进行预防和控制医院感染的培训工作；  </w:t>
      </w:r>
    </w:p>
    <w:p>
      <w:pPr>
        <w:pStyle w:val="3"/>
        <w:keepNext w:val="0"/>
        <w:keepLines w:val="0"/>
        <w:widowControl/>
        <w:suppressLineNumbers w:val="0"/>
        <w:spacing w:before="0" w:beforeAutospacing="0" w:after="0" w:afterAutospacing="0"/>
        <w:ind w:left="0" w:right="0"/>
      </w:pPr>
      <w:r>
        <w:t> （九）参与抗菌药物临床应用的管理工作；  </w:t>
      </w:r>
    </w:p>
    <w:p>
      <w:pPr>
        <w:pStyle w:val="3"/>
        <w:keepNext w:val="0"/>
        <w:keepLines w:val="0"/>
        <w:widowControl/>
        <w:suppressLineNumbers w:val="0"/>
        <w:spacing w:before="0" w:beforeAutospacing="0" w:after="0" w:afterAutospacing="0"/>
        <w:ind w:left="0" w:right="0"/>
      </w:pPr>
      <w:r>
        <w:t> （十）对消毒药械和一次性使用医疗器械、器具的相关证明进行审核；  </w:t>
      </w:r>
    </w:p>
    <w:p>
      <w:pPr>
        <w:pStyle w:val="3"/>
        <w:keepNext w:val="0"/>
        <w:keepLines w:val="0"/>
        <w:widowControl/>
        <w:suppressLineNumbers w:val="0"/>
        <w:spacing w:before="0" w:beforeAutospacing="0" w:after="0" w:afterAutospacing="0"/>
        <w:ind w:left="0" w:right="0"/>
      </w:pPr>
      <w:r>
        <w:t> （十一）组织开展医院感染预防与控制方面的科研工作；  </w:t>
      </w:r>
    </w:p>
    <w:p>
      <w:pPr>
        <w:pStyle w:val="3"/>
        <w:keepNext w:val="0"/>
        <w:keepLines w:val="0"/>
        <w:widowControl/>
        <w:suppressLineNumbers w:val="0"/>
        <w:spacing w:before="0" w:beforeAutospacing="0" w:after="0" w:afterAutospacing="0"/>
        <w:ind w:left="0" w:right="0"/>
      </w:pPr>
      <w:r>
        <w:t> （十二）完成医院感染管理委员会或者医疗机构负责人交办的其他工作。  </w:t>
      </w:r>
    </w:p>
    <w:p>
      <w:pPr>
        <w:pStyle w:val="3"/>
        <w:keepNext w:val="0"/>
        <w:keepLines w:val="0"/>
        <w:widowControl/>
        <w:suppressLineNumbers w:val="0"/>
        <w:spacing w:before="0" w:beforeAutospacing="0" w:after="0" w:afterAutospacing="0"/>
        <w:ind w:left="0" w:right="0"/>
      </w:pPr>
      <w:r>
        <w:t> 第九条　卫生部成立医院感染预防与控制专家组，成员由医院感染管理、疾病控制、传染病学、临床检验、流行病学、消毒学、临床药学、护理学等专业的专家组成。主要职责是：  </w:t>
      </w:r>
    </w:p>
    <w:p>
      <w:pPr>
        <w:pStyle w:val="3"/>
        <w:keepNext w:val="0"/>
        <w:keepLines w:val="0"/>
        <w:widowControl/>
        <w:suppressLineNumbers w:val="0"/>
        <w:spacing w:before="0" w:beforeAutospacing="0" w:after="0" w:afterAutospacing="0"/>
        <w:ind w:left="0" w:right="0"/>
      </w:pPr>
      <w:r>
        <w:t> （一）研究起草有关医院感染预防与控制、医院感染诊断的技术性标准和规范；  </w:t>
      </w:r>
    </w:p>
    <w:p>
      <w:pPr>
        <w:pStyle w:val="3"/>
        <w:keepNext w:val="0"/>
        <w:keepLines w:val="0"/>
        <w:widowControl/>
        <w:suppressLineNumbers w:val="0"/>
        <w:spacing w:before="0" w:beforeAutospacing="0" w:after="0" w:afterAutospacing="0"/>
        <w:ind w:left="0" w:right="0"/>
      </w:pPr>
      <w:r>
        <w:t> （二）对全国医院感染预防与控制工作进行业务指导；  </w:t>
      </w:r>
    </w:p>
    <w:p>
      <w:pPr>
        <w:pStyle w:val="3"/>
        <w:keepNext w:val="0"/>
        <w:keepLines w:val="0"/>
        <w:widowControl/>
        <w:suppressLineNumbers w:val="0"/>
        <w:spacing w:before="0" w:beforeAutospacing="0" w:after="0" w:afterAutospacing="0"/>
        <w:ind w:left="0" w:right="0"/>
      </w:pPr>
      <w:r>
        <w:t> （三）对全国医院感染发生状况及危险因素进行调查、分析；  </w:t>
      </w:r>
    </w:p>
    <w:p>
      <w:pPr>
        <w:pStyle w:val="3"/>
        <w:keepNext w:val="0"/>
        <w:keepLines w:val="0"/>
        <w:widowControl/>
        <w:suppressLineNumbers w:val="0"/>
        <w:spacing w:before="0" w:beforeAutospacing="0" w:after="0" w:afterAutospacing="0"/>
        <w:ind w:left="0" w:right="0"/>
      </w:pPr>
      <w:r>
        <w:t> （四）对全国重大医院感染事件进行调查和业务指导；  </w:t>
      </w:r>
    </w:p>
    <w:p>
      <w:pPr>
        <w:pStyle w:val="3"/>
        <w:keepNext w:val="0"/>
        <w:keepLines w:val="0"/>
        <w:widowControl/>
        <w:suppressLineNumbers w:val="0"/>
        <w:spacing w:before="0" w:beforeAutospacing="0" w:after="0" w:afterAutospacing="0"/>
        <w:ind w:left="0" w:right="0"/>
      </w:pPr>
      <w:r>
        <w:t> （五）完成卫生部交办的其他工作。  </w:t>
      </w:r>
    </w:p>
    <w:p>
      <w:pPr>
        <w:pStyle w:val="3"/>
        <w:keepNext w:val="0"/>
        <w:keepLines w:val="0"/>
        <w:widowControl/>
        <w:suppressLineNumbers w:val="0"/>
        <w:spacing w:before="0" w:beforeAutospacing="0" w:after="0" w:afterAutospacing="0"/>
        <w:ind w:left="0" w:right="0"/>
      </w:pPr>
      <w:r>
        <w:t> 第十条　省级人民政府卫生行政部门成立医院感染预防与控制专家组，负责指导本地区医院感染预防与控制的技术性工作。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第三章　预防与控制  </w:t>
      </w:r>
    </w:p>
    <w:p>
      <w:pPr>
        <w:pStyle w:val="3"/>
        <w:keepNext w:val="0"/>
        <w:keepLines w:val="0"/>
        <w:widowControl/>
        <w:suppressLineNumbers w:val="0"/>
        <w:spacing w:before="0" w:beforeAutospacing="0" w:after="0" w:afterAutospacing="0"/>
        <w:ind w:left="0" w:right="0"/>
      </w:pPr>
      <w:r>
        <w:t> 第十一条　医疗机构应当按照有关医院感染管理的规章制度和技术规范，加强医院感染的预防与控制工作。  </w:t>
      </w:r>
    </w:p>
    <w:p>
      <w:pPr>
        <w:pStyle w:val="3"/>
        <w:keepNext w:val="0"/>
        <w:keepLines w:val="0"/>
        <w:widowControl/>
        <w:suppressLineNumbers w:val="0"/>
        <w:spacing w:before="0" w:beforeAutospacing="0" w:after="0" w:afterAutospacing="0"/>
        <w:ind w:left="0" w:right="0"/>
      </w:pPr>
      <w:r>
        <w:t> 第十二条　医疗机构应当按照《消毒管理办法》，严格执行医疗器械、器具的消毒工作技术规范，并达到以下要求：  </w:t>
      </w:r>
    </w:p>
    <w:p>
      <w:pPr>
        <w:pStyle w:val="3"/>
        <w:keepNext w:val="0"/>
        <w:keepLines w:val="0"/>
        <w:widowControl/>
        <w:suppressLineNumbers w:val="0"/>
        <w:spacing w:before="0" w:beforeAutospacing="0" w:after="0" w:afterAutospacing="0"/>
        <w:ind w:left="0" w:right="0"/>
      </w:pPr>
      <w:r>
        <w:t> （一）进入人体组织、无菌器官的医疗器械、器具和物品必须达到灭菌水平；  </w:t>
      </w:r>
    </w:p>
    <w:p>
      <w:pPr>
        <w:pStyle w:val="3"/>
        <w:keepNext w:val="0"/>
        <w:keepLines w:val="0"/>
        <w:widowControl/>
        <w:suppressLineNumbers w:val="0"/>
        <w:spacing w:before="0" w:beforeAutospacing="0" w:after="0" w:afterAutospacing="0"/>
        <w:ind w:left="0" w:right="0"/>
      </w:pPr>
      <w:r>
        <w:t> （二）接触皮肤、粘膜的医疗器械、器具和物品必须达到消毒水平；  </w:t>
      </w:r>
    </w:p>
    <w:p>
      <w:pPr>
        <w:pStyle w:val="3"/>
        <w:keepNext w:val="0"/>
        <w:keepLines w:val="0"/>
        <w:widowControl/>
        <w:suppressLineNumbers w:val="0"/>
        <w:spacing w:before="0" w:beforeAutospacing="0" w:after="0" w:afterAutospacing="0"/>
        <w:ind w:left="0" w:right="0"/>
      </w:pPr>
      <w:r>
        <w:t> （三）各种用于注射、穿刺、采血等有创操作的医疗器具必须一用一灭菌。  </w:t>
      </w:r>
    </w:p>
    <w:p>
      <w:pPr>
        <w:pStyle w:val="3"/>
        <w:keepNext w:val="0"/>
        <w:keepLines w:val="0"/>
        <w:widowControl/>
        <w:suppressLineNumbers w:val="0"/>
        <w:spacing w:before="0" w:beforeAutospacing="0" w:after="0" w:afterAutospacing="0"/>
        <w:ind w:left="0" w:right="0"/>
      </w:pPr>
      <w:r>
        <w:t> 医疗机构使用的消毒药械、一次性医疗器械和器具应当符合国家有关规定。一次性使用的医疗器械、器具不得重复使用。  </w:t>
      </w:r>
    </w:p>
    <w:p>
      <w:pPr>
        <w:pStyle w:val="3"/>
        <w:keepNext w:val="0"/>
        <w:keepLines w:val="0"/>
        <w:widowControl/>
        <w:suppressLineNumbers w:val="0"/>
        <w:spacing w:before="0" w:beforeAutospacing="0" w:after="0" w:afterAutospacing="0"/>
        <w:ind w:left="0" w:right="0"/>
      </w:pPr>
      <w:r>
        <w:t> 第十三条　医疗机构应当制定具体措施，保证医务人员的手卫生、诊疗环境条件、无菌操作技术和职业卫生防护工作符合规定要求，对医院感染的危险因素进行控制。  </w:t>
      </w:r>
    </w:p>
    <w:p>
      <w:pPr>
        <w:pStyle w:val="3"/>
        <w:keepNext w:val="0"/>
        <w:keepLines w:val="0"/>
        <w:widowControl/>
        <w:suppressLineNumbers w:val="0"/>
        <w:spacing w:before="0" w:beforeAutospacing="0" w:after="0" w:afterAutospacing="0"/>
        <w:ind w:left="0" w:right="0"/>
      </w:pPr>
      <w:r>
        <w:t> 第十四条　医疗机构应当严格执行隔离技术规范，根据病原体传播途径，采取相应的隔离措施。  </w:t>
      </w:r>
    </w:p>
    <w:p>
      <w:pPr>
        <w:pStyle w:val="3"/>
        <w:keepNext w:val="0"/>
        <w:keepLines w:val="0"/>
        <w:widowControl/>
        <w:suppressLineNumbers w:val="0"/>
        <w:spacing w:before="0" w:beforeAutospacing="0" w:after="0" w:afterAutospacing="0"/>
        <w:ind w:left="0" w:right="0"/>
      </w:pPr>
      <w:r>
        <w:t> 第十五条　医疗机构应当制定医务人员职业卫生防护工作的具体措施，提供必要的防护物品，保障医务人员的职业健康。  </w:t>
      </w:r>
    </w:p>
    <w:p>
      <w:pPr>
        <w:pStyle w:val="3"/>
        <w:keepNext w:val="0"/>
        <w:keepLines w:val="0"/>
        <w:widowControl/>
        <w:suppressLineNumbers w:val="0"/>
        <w:spacing w:before="0" w:beforeAutospacing="0" w:after="0" w:afterAutospacing="0"/>
        <w:ind w:left="0" w:right="0"/>
      </w:pPr>
      <w:r>
        <w:t> 第十六条　医疗机构应当严格按照《抗菌药物临床应用指导原则》，加强抗菌药物临床使用和耐药菌监测管理。  </w:t>
      </w:r>
    </w:p>
    <w:p>
      <w:pPr>
        <w:pStyle w:val="3"/>
        <w:keepNext w:val="0"/>
        <w:keepLines w:val="0"/>
        <w:widowControl/>
        <w:suppressLineNumbers w:val="0"/>
        <w:spacing w:before="0" w:beforeAutospacing="0" w:after="0" w:afterAutospacing="0"/>
        <w:ind w:left="0" w:right="0"/>
      </w:pPr>
      <w:r>
        <w:t> 第十七条　医疗机构应当按照医院感染诊断标准及时诊断医院感染病例，建立有效的医院感染监测制度，分析医院感染的危险因素，并针对导致医院感染的危险因素，实施预防与控制措施。  </w:t>
      </w:r>
    </w:p>
    <w:p>
      <w:pPr>
        <w:pStyle w:val="3"/>
        <w:keepNext w:val="0"/>
        <w:keepLines w:val="0"/>
        <w:widowControl/>
        <w:suppressLineNumbers w:val="0"/>
        <w:spacing w:before="0" w:beforeAutospacing="0" w:after="0" w:afterAutospacing="0"/>
        <w:ind w:left="0" w:right="0"/>
      </w:pPr>
      <w:r>
        <w:t> 医疗机构应当及时发现医院感染病例和医院感染的暴发，分析感染源、感染途径，采取有效的处理和控制措施，积极救治患者。  </w:t>
      </w:r>
    </w:p>
    <w:p>
      <w:pPr>
        <w:pStyle w:val="3"/>
        <w:keepNext w:val="0"/>
        <w:keepLines w:val="0"/>
        <w:widowControl/>
        <w:suppressLineNumbers w:val="0"/>
        <w:spacing w:before="0" w:beforeAutospacing="0" w:after="0" w:afterAutospacing="0"/>
        <w:ind w:left="0" w:right="0"/>
      </w:pPr>
      <w:r>
        <w:t> 第十八条　医疗机构经调查证实发生以下情形时，应当于12小时内向所在地的县级地方人民政府卫生行政部门报告，并同时向所在地疾病预防控制机构报告。所在地的县级地方人民政府卫生行政部门确认后，应当于24小时内逐级上报至省级人民政府卫生行政部门。省级人民政府卫生行政部门审核后，应当在24小时内上报至卫生部：  </w:t>
      </w:r>
    </w:p>
    <w:p>
      <w:pPr>
        <w:pStyle w:val="3"/>
        <w:keepNext w:val="0"/>
        <w:keepLines w:val="0"/>
        <w:widowControl/>
        <w:suppressLineNumbers w:val="0"/>
        <w:spacing w:before="0" w:beforeAutospacing="0" w:after="0" w:afterAutospacing="0"/>
        <w:ind w:left="0" w:right="0"/>
      </w:pPr>
      <w:r>
        <w:t> （一）5例以上医院感染暴发；  </w:t>
      </w:r>
    </w:p>
    <w:p>
      <w:pPr>
        <w:pStyle w:val="3"/>
        <w:keepNext w:val="0"/>
        <w:keepLines w:val="0"/>
        <w:widowControl/>
        <w:suppressLineNumbers w:val="0"/>
        <w:spacing w:before="0" w:beforeAutospacing="0" w:after="0" w:afterAutospacing="0"/>
        <w:ind w:left="0" w:right="0"/>
      </w:pPr>
      <w:r>
        <w:t> （二）由于医院感染暴发直接导致患者死亡；  </w:t>
      </w:r>
    </w:p>
    <w:p>
      <w:pPr>
        <w:pStyle w:val="3"/>
        <w:keepNext w:val="0"/>
        <w:keepLines w:val="0"/>
        <w:widowControl/>
        <w:suppressLineNumbers w:val="0"/>
        <w:spacing w:before="0" w:beforeAutospacing="0" w:after="0" w:afterAutospacing="0"/>
        <w:ind w:left="0" w:right="0"/>
      </w:pPr>
      <w:r>
        <w:t> （三）由于医院感染暴发导致3人以上人身损害后果。  </w:t>
      </w:r>
    </w:p>
    <w:p>
      <w:pPr>
        <w:pStyle w:val="3"/>
        <w:keepNext w:val="0"/>
        <w:keepLines w:val="0"/>
        <w:widowControl/>
        <w:suppressLineNumbers w:val="0"/>
        <w:spacing w:before="0" w:beforeAutospacing="0" w:after="0" w:afterAutospacing="0"/>
        <w:ind w:left="0" w:right="0"/>
      </w:pPr>
      <w:r>
        <w:t> 第十九条　医疗机构发生以下情形时，应当按照《国家突发公共卫生事件相关信息报告管理工作规范（试行）》的要求进行报告：  </w:t>
      </w:r>
    </w:p>
    <w:p>
      <w:pPr>
        <w:pStyle w:val="3"/>
        <w:keepNext w:val="0"/>
        <w:keepLines w:val="0"/>
        <w:widowControl/>
        <w:suppressLineNumbers w:val="0"/>
        <w:spacing w:before="0" w:beforeAutospacing="0" w:after="0" w:afterAutospacing="0"/>
        <w:ind w:left="0" w:right="0"/>
      </w:pPr>
      <w:r>
        <w:t> （一）10例以上的医院感染暴发事件；  </w:t>
      </w:r>
    </w:p>
    <w:p>
      <w:pPr>
        <w:pStyle w:val="3"/>
        <w:keepNext w:val="0"/>
        <w:keepLines w:val="0"/>
        <w:widowControl/>
        <w:suppressLineNumbers w:val="0"/>
        <w:spacing w:before="0" w:beforeAutospacing="0" w:after="0" w:afterAutospacing="0"/>
        <w:ind w:left="0" w:right="0"/>
      </w:pPr>
      <w:r>
        <w:t> （二）发生特殊病原体或者新发病原体的医院感染；  </w:t>
      </w:r>
    </w:p>
    <w:p>
      <w:pPr>
        <w:pStyle w:val="3"/>
        <w:keepNext w:val="0"/>
        <w:keepLines w:val="0"/>
        <w:widowControl/>
        <w:suppressLineNumbers w:val="0"/>
        <w:spacing w:before="0" w:beforeAutospacing="0" w:after="0" w:afterAutospacing="0"/>
        <w:ind w:left="0" w:right="0"/>
      </w:pPr>
      <w:r>
        <w:t> （三）可能造成重大公共影响或者严重后果的医院感染。  </w:t>
      </w:r>
    </w:p>
    <w:p>
      <w:pPr>
        <w:pStyle w:val="3"/>
        <w:keepNext w:val="0"/>
        <w:keepLines w:val="0"/>
        <w:widowControl/>
        <w:suppressLineNumbers w:val="0"/>
        <w:spacing w:before="0" w:beforeAutospacing="0" w:after="0" w:afterAutospacing="0"/>
        <w:ind w:left="0" w:right="0"/>
      </w:pPr>
      <w:r>
        <w:t> 第二十条　医疗机构发生的医院感染属于法定传染病的，应当按照《中华人民共和国传染病防治法》和《国家突发公共卫生事件应急预案》的规定进行报告和处理。  </w:t>
      </w:r>
    </w:p>
    <w:p>
      <w:pPr>
        <w:pStyle w:val="3"/>
        <w:keepNext w:val="0"/>
        <w:keepLines w:val="0"/>
        <w:widowControl/>
        <w:suppressLineNumbers w:val="0"/>
        <w:spacing w:before="0" w:beforeAutospacing="0" w:after="0" w:afterAutospacing="0"/>
        <w:ind w:left="0" w:right="0"/>
      </w:pPr>
      <w:r>
        <w:t> 第二十一条　医疗机构发生医院感染暴发时，所在地的疾病预防控制机构应当及时进行流行病学调查，查找感染源、感染途径、感染因素，采取控制措施，防止感染源的传播和感染范围的扩大。  </w:t>
      </w:r>
    </w:p>
    <w:p>
      <w:pPr>
        <w:pStyle w:val="3"/>
        <w:keepNext w:val="0"/>
        <w:keepLines w:val="0"/>
        <w:widowControl/>
        <w:suppressLineNumbers w:val="0"/>
        <w:spacing w:before="0" w:beforeAutospacing="0" w:after="0" w:afterAutospacing="0"/>
        <w:ind w:left="0" w:right="0"/>
      </w:pPr>
      <w:r>
        <w:t> 第二十二条　卫生行政部门接到报告，应当根据情况指导医疗机构进行医院感染的调查和控制工作，并可以组织提供相应的技术支持。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第四章　人员培训</w:t>
      </w:r>
    </w:p>
    <w:p>
      <w:pPr>
        <w:pStyle w:val="3"/>
        <w:keepNext w:val="0"/>
        <w:keepLines w:val="0"/>
        <w:widowControl/>
        <w:suppressLineNumbers w:val="0"/>
        <w:spacing w:before="0" w:beforeAutospacing="0" w:after="0" w:afterAutospacing="0"/>
        <w:ind w:left="0" w:right="0"/>
      </w:pPr>
      <w:r>
        <w:t> 第二十三条　各级卫生行政部门和医疗机构应当重视医院感染管理的学科建设，建立专业人才培养制度，充分发挥医院感染专业技术人员在预防和控制医院感染工作中的作用。  </w:t>
      </w:r>
    </w:p>
    <w:p>
      <w:pPr>
        <w:pStyle w:val="3"/>
        <w:keepNext w:val="0"/>
        <w:keepLines w:val="0"/>
        <w:widowControl/>
        <w:suppressLineNumbers w:val="0"/>
        <w:spacing w:before="0" w:beforeAutospacing="0" w:after="0" w:afterAutospacing="0"/>
        <w:ind w:left="0" w:right="0"/>
      </w:pPr>
      <w:r>
        <w:t> 第二十四条　省级人民政府卫生行政部门应当建立医院感染专业人员岗位规范化培训和考核制度，加强继续教育，提高医院感染专业人员的业务技术水平。  </w:t>
      </w:r>
    </w:p>
    <w:p>
      <w:pPr>
        <w:pStyle w:val="3"/>
        <w:keepNext w:val="0"/>
        <w:keepLines w:val="0"/>
        <w:widowControl/>
        <w:suppressLineNumbers w:val="0"/>
        <w:spacing w:before="0" w:beforeAutospacing="0" w:after="0" w:afterAutospacing="0"/>
        <w:ind w:left="0" w:right="0"/>
      </w:pPr>
      <w:r>
        <w:t> 第二十五条　医疗机构应当制定对本机构工作人员的培训计划，对全体工作人员进行医院感染相关法律法规、医院感染管理相关工作规范和标准、专业技术知识的培训。  </w:t>
      </w:r>
    </w:p>
    <w:p>
      <w:pPr>
        <w:pStyle w:val="3"/>
        <w:keepNext w:val="0"/>
        <w:keepLines w:val="0"/>
        <w:widowControl/>
        <w:suppressLineNumbers w:val="0"/>
        <w:spacing w:before="0" w:beforeAutospacing="0" w:after="0" w:afterAutospacing="0"/>
        <w:ind w:left="0" w:right="0"/>
      </w:pPr>
      <w:r>
        <w:t> 第二十六条　医院感染专业人员应当具备医院感染预防与控制工作的专业知识，并能够承担医院感染管理和业务技术工作。  </w:t>
      </w:r>
    </w:p>
    <w:p>
      <w:pPr>
        <w:pStyle w:val="3"/>
        <w:keepNext w:val="0"/>
        <w:keepLines w:val="0"/>
        <w:widowControl/>
        <w:suppressLineNumbers w:val="0"/>
        <w:spacing w:before="0" w:beforeAutospacing="0" w:after="0" w:afterAutospacing="0"/>
        <w:ind w:left="0" w:right="0"/>
      </w:pPr>
      <w:r>
        <w:t> 第二十七条　医务人员应当掌握与本职工作相关的医院感染预防与控制方面的知识，落实医院感染管理规章制度、工作规范和要求。工勤人员应当掌握有关预防和控制医院感染的基础卫生学和消毒隔离知识，并在工作中正确运用。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第五章　监督管理</w:t>
      </w:r>
    </w:p>
    <w:p>
      <w:pPr>
        <w:pStyle w:val="3"/>
        <w:keepNext w:val="0"/>
        <w:keepLines w:val="0"/>
        <w:widowControl/>
        <w:suppressLineNumbers w:val="0"/>
        <w:spacing w:before="0" w:beforeAutospacing="0" w:after="0" w:afterAutospacing="0"/>
        <w:ind w:left="0" w:right="0"/>
      </w:pPr>
      <w:r>
        <w:t> 第二十八条　县级以上地方人民政府卫生行政部门应当按照有关法律法规和本办法的规定，对所辖区域的医疗机构进行监督检查。  </w:t>
      </w:r>
    </w:p>
    <w:p>
      <w:pPr>
        <w:pStyle w:val="3"/>
        <w:keepNext w:val="0"/>
        <w:keepLines w:val="0"/>
        <w:widowControl/>
        <w:suppressLineNumbers w:val="0"/>
        <w:spacing w:before="0" w:beforeAutospacing="0" w:after="0" w:afterAutospacing="0"/>
        <w:ind w:left="0" w:right="0"/>
      </w:pPr>
      <w:r>
        <w:t> 第二十九条　对医疗机构监督检查的主要内容是：  </w:t>
      </w:r>
    </w:p>
    <w:p>
      <w:pPr>
        <w:pStyle w:val="3"/>
        <w:keepNext w:val="0"/>
        <w:keepLines w:val="0"/>
        <w:widowControl/>
        <w:suppressLineNumbers w:val="0"/>
        <w:spacing w:before="0" w:beforeAutospacing="0" w:after="0" w:afterAutospacing="0"/>
        <w:ind w:left="0" w:right="0"/>
      </w:pPr>
      <w:r>
        <w:t> （一）医院感染管理的规章制度及落实情况；  </w:t>
      </w:r>
    </w:p>
    <w:p>
      <w:pPr>
        <w:pStyle w:val="3"/>
        <w:keepNext w:val="0"/>
        <w:keepLines w:val="0"/>
        <w:widowControl/>
        <w:suppressLineNumbers w:val="0"/>
        <w:spacing w:before="0" w:beforeAutospacing="0" w:after="0" w:afterAutospacing="0"/>
        <w:ind w:left="0" w:right="0"/>
      </w:pPr>
      <w:r>
        <w:t> （二）针对医院感染危险因素的各项工作和控制措施；  </w:t>
      </w:r>
    </w:p>
    <w:p>
      <w:pPr>
        <w:pStyle w:val="3"/>
        <w:keepNext w:val="0"/>
        <w:keepLines w:val="0"/>
        <w:widowControl/>
        <w:suppressLineNumbers w:val="0"/>
        <w:spacing w:before="0" w:beforeAutospacing="0" w:after="0" w:afterAutospacing="0"/>
        <w:ind w:left="0" w:right="0"/>
      </w:pPr>
      <w:r>
        <w:t> （三）消毒灭菌与隔离、医疗废物管理及医务人员职业卫生防护工作状况；  </w:t>
      </w:r>
    </w:p>
    <w:p>
      <w:pPr>
        <w:pStyle w:val="3"/>
        <w:keepNext w:val="0"/>
        <w:keepLines w:val="0"/>
        <w:widowControl/>
        <w:suppressLineNumbers w:val="0"/>
        <w:spacing w:before="0" w:beforeAutospacing="0" w:after="0" w:afterAutospacing="0"/>
        <w:ind w:left="0" w:right="0"/>
      </w:pPr>
      <w:r>
        <w:t> （四）医院感染病例和医院感染暴发的监测工作情况；  </w:t>
      </w:r>
    </w:p>
    <w:p>
      <w:pPr>
        <w:pStyle w:val="3"/>
        <w:keepNext w:val="0"/>
        <w:keepLines w:val="0"/>
        <w:widowControl/>
        <w:suppressLineNumbers w:val="0"/>
        <w:spacing w:before="0" w:beforeAutospacing="0" w:after="0" w:afterAutospacing="0"/>
        <w:ind w:left="0" w:right="0"/>
      </w:pPr>
      <w:r>
        <w:t> （五）现场检查。  </w:t>
      </w:r>
    </w:p>
    <w:p>
      <w:pPr>
        <w:pStyle w:val="3"/>
        <w:keepNext w:val="0"/>
        <w:keepLines w:val="0"/>
        <w:widowControl/>
        <w:suppressLineNumbers w:val="0"/>
        <w:spacing w:before="0" w:beforeAutospacing="0" w:after="0" w:afterAutospacing="0"/>
        <w:ind w:left="0" w:right="0"/>
      </w:pPr>
      <w:r>
        <w:t> 第三十条　卫生行政部门在检查中发现医疗机构存在医院感染隐患时，应当责令限期整改或者暂时关闭相关科室或者暂停相关诊疗科目。  </w:t>
      </w:r>
    </w:p>
    <w:p>
      <w:pPr>
        <w:pStyle w:val="3"/>
        <w:keepNext w:val="0"/>
        <w:keepLines w:val="0"/>
        <w:widowControl/>
        <w:suppressLineNumbers w:val="0"/>
        <w:spacing w:before="0" w:beforeAutospacing="0" w:after="0" w:afterAutospacing="0"/>
        <w:ind w:left="0" w:right="0"/>
      </w:pPr>
      <w:r>
        <w:t> 第三十一条　医疗机构对卫生行政部门的检查、调查取证等工作，应当予以配合，不得拒绝和阻碍，不得提供虚假材料。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第六章　罚则</w:t>
      </w:r>
    </w:p>
    <w:p>
      <w:pPr>
        <w:pStyle w:val="3"/>
        <w:keepNext w:val="0"/>
        <w:keepLines w:val="0"/>
        <w:widowControl/>
        <w:suppressLineNumbers w:val="0"/>
        <w:spacing w:before="0" w:beforeAutospacing="0" w:after="0" w:afterAutospacing="0"/>
        <w:ind w:left="0" w:right="0"/>
      </w:pPr>
      <w:r>
        <w:t> 第三十二条　县级以上地方人民政府卫生行政部门未按照本办法的规定履行监督管理和对医院感染暴发事件的报告、调查处理职责，造成严重后果的，对卫生行政主管部门主要负责人、直接责任人和相关责任人予以降级或者撤职的行政处分。  </w:t>
      </w:r>
    </w:p>
    <w:p>
      <w:pPr>
        <w:pStyle w:val="3"/>
        <w:keepNext w:val="0"/>
        <w:keepLines w:val="0"/>
        <w:widowControl/>
        <w:suppressLineNumbers w:val="0"/>
        <w:spacing w:before="0" w:beforeAutospacing="0" w:after="0" w:afterAutospacing="0"/>
        <w:ind w:left="0" w:right="0"/>
      </w:pPr>
      <w:r>
        <w:t> 第三十三条　医疗机构违反本办法，有下列行为之一的，由县级以上地方人民政府卫生行政部门责令改正，逾期不改的，给予警告并通报批评；情节严重的，对主要负责人和直接责任人给予降级或者撤职的行政处分：  </w:t>
      </w:r>
    </w:p>
    <w:p>
      <w:pPr>
        <w:pStyle w:val="3"/>
        <w:keepNext w:val="0"/>
        <w:keepLines w:val="0"/>
        <w:widowControl/>
        <w:suppressLineNumbers w:val="0"/>
        <w:spacing w:before="0" w:beforeAutospacing="0" w:after="0" w:afterAutospacing="0"/>
        <w:ind w:left="0" w:right="0"/>
      </w:pPr>
      <w:r>
        <w:t> （一）未建立或者未落实医院感染管理的规章制度、工作规范；  </w:t>
      </w:r>
    </w:p>
    <w:p>
      <w:pPr>
        <w:pStyle w:val="3"/>
        <w:keepNext w:val="0"/>
        <w:keepLines w:val="0"/>
        <w:widowControl/>
        <w:suppressLineNumbers w:val="0"/>
        <w:spacing w:before="0" w:beforeAutospacing="0" w:after="0" w:afterAutospacing="0"/>
        <w:ind w:left="0" w:right="0"/>
      </w:pPr>
      <w:r>
        <w:t> （二）未设立医院感染管理部门、分管部门以及指定专（兼）职人员负责医院感染预防与控制工作；  </w:t>
      </w:r>
    </w:p>
    <w:p>
      <w:pPr>
        <w:pStyle w:val="3"/>
        <w:keepNext w:val="0"/>
        <w:keepLines w:val="0"/>
        <w:widowControl/>
        <w:suppressLineNumbers w:val="0"/>
        <w:spacing w:before="0" w:beforeAutospacing="0" w:after="0" w:afterAutospacing="0"/>
        <w:ind w:left="0" w:right="0"/>
      </w:pPr>
      <w:r>
        <w:t> （三）违反对医疗器械、器具的消毒工作技术规范；  </w:t>
      </w:r>
    </w:p>
    <w:p>
      <w:pPr>
        <w:pStyle w:val="3"/>
        <w:keepNext w:val="0"/>
        <w:keepLines w:val="0"/>
        <w:widowControl/>
        <w:suppressLineNumbers w:val="0"/>
        <w:spacing w:before="0" w:beforeAutospacing="0" w:after="0" w:afterAutospacing="0"/>
        <w:ind w:left="0" w:right="0"/>
      </w:pPr>
      <w:r>
        <w:t> （四）违反无菌操作技术规范和隔离技术规范；  </w:t>
      </w:r>
    </w:p>
    <w:p>
      <w:pPr>
        <w:pStyle w:val="3"/>
        <w:keepNext w:val="0"/>
        <w:keepLines w:val="0"/>
        <w:widowControl/>
        <w:suppressLineNumbers w:val="0"/>
        <w:spacing w:before="0" w:beforeAutospacing="0" w:after="0" w:afterAutospacing="0"/>
        <w:ind w:left="0" w:right="0"/>
      </w:pPr>
      <w:r>
        <w:t> （五）未对消毒药械和一次性医疗器械、器具的相关证明进行审核；  </w:t>
      </w:r>
    </w:p>
    <w:p>
      <w:pPr>
        <w:pStyle w:val="3"/>
        <w:keepNext w:val="0"/>
        <w:keepLines w:val="0"/>
        <w:widowControl/>
        <w:suppressLineNumbers w:val="0"/>
        <w:spacing w:before="0" w:beforeAutospacing="0" w:after="0" w:afterAutospacing="0"/>
        <w:ind w:left="0" w:right="0"/>
      </w:pPr>
      <w:r>
        <w:t> （六）未对医务人员职业暴露提供职业卫生防护。  </w:t>
      </w:r>
    </w:p>
    <w:p>
      <w:pPr>
        <w:pStyle w:val="3"/>
        <w:keepNext w:val="0"/>
        <w:keepLines w:val="0"/>
        <w:widowControl/>
        <w:suppressLineNumbers w:val="0"/>
        <w:spacing w:before="0" w:beforeAutospacing="0" w:after="0" w:afterAutospacing="0"/>
        <w:ind w:left="0" w:right="0"/>
      </w:pPr>
      <w:r>
        <w:t> 第三十四条　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  </w:t>
      </w:r>
    </w:p>
    <w:p>
      <w:pPr>
        <w:pStyle w:val="3"/>
        <w:keepNext w:val="0"/>
        <w:keepLines w:val="0"/>
        <w:widowControl/>
        <w:suppressLineNumbers w:val="0"/>
        <w:spacing w:before="0" w:beforeAutospacing="0" w:after="0" w:afterAutospacing="0"/>
        <w:ind w:left="0" w:right="0"/>
      </w:pPr>
      <w:r>
        <w:t> 第三十五条　医疗机构发生医院感染暴发事件未按本办法规定报告的，由县级以上地方人民政府卫生行政部门通报批评；造成严重后果的，对负有责任的主管人员和其他直接责任人员给予降级、撤职、开除的处分。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第七章　附则</w:t>
      </w:r>
    </w:p>
    <w:p>
      <w:pPr>
        <w:pStyle w:val="3"/>
        <w:keepNext w:val="0"/>
        <w:keepLines w:val="0"/>
        <w:widowControl/>
        <w:suppressLineNumbers w:val="0"/>
        <w:spacing w:before="0" w:beforeAutospacing="0" w:after="0" w:afterAutospacing="0"/>
        <w:ind w:left="0" w:right="0"/>
      </w:pPr>
      <w:r>
        <w:t> 第三十六条　本办法中下列用语的含义：  </w:t>
      </w:r>
    </w:p>
    <w:p>
      <w:pPr>
        <w:pStyle w:val="3"/>
        <w:keepNext w:val="0"/>
        <w:keepLines w:val="0"/>
        <w:widowControl/>
        <w:suppressLineNumbers w:val="0"/>
        <w:spacing w:before="0" w:beforeAutospacing="0" w:after="0" w:afterAutospacing="0"/>
        <w:ind w:left="0" w:right="0"/>
      </w:pPr>
      <w:r>
        <w:t> （一）医院感染：指住院病人在医院内获得的感染，包括在住院期间发生的感染和在医院内获得出院后发生的感染，但不包括入院前已开始或者入院时已处于潜伏期的感染。医院工作人员在医院内获得的感染也属医院感染。  </w:t>
      </w:r>
    </w:p>
    <w:p>
      <w:pPr>
        <w:pStyle w:val="3"/>
        <w:keepNext w:val="0"/>
        <w:keepLines w:val="0"/>
        <w:widowControl/>
        <w:suppressLineNumbers w:val="0"/>
        <w:spacing w:before="0" w:beforeAutospacing="0" w:after="0" w:afterAutospacing="0"/>
        <w:ind w:left="0" w:right="0"/>
      </w:pPr>
      <w:r>
        <w:t> （二）医源性感染：指在医学服务中，因病原体传播引起的感染。  </w:t>
      </w:r>
    </w:p>
    <w:p>
      <w:pPr>
        <w:pStyle w:val="3"/>
        <w:keepNext w:val="0"/>
        <w:keepLines w:val="0"/>
        <w:widowControl/>
        <w:suppressLineNumbers w:val="0"/>
        <w:spacing w:before="0" w:beforeAutospacing="0" w:after="0" w:afterAutospacing="0"/>
        <w:ind w:left="0" w:right="0"/>
      </w:pPr>
      <w:r>
        <w:t> （三）医院感染暴发：是指在医疗机构或其科室的患者中，短时间内发生3例以上同种同源感染病例的现象。  </w:t>
      </w:r>
    </w:p>
    <w:p>
      <w:pPr>
        <w:pStyle w:val="3"/>
        <w:keepNext w:val="0"/>
        <w:keepLines w:val="0"/>
        <w:widowControl/>
        <w:suppressLineNumbers w:val="0"/>
        <w:spacing w:before="0" w:beforeAutospacing="0" w:after="0" w:afterAutospacing="0"/>
        <w:ind w:left="0" w:right="0"/>
      </w:pPr>
      <w:r>
        <w:t> （四）消毒：指用化学、物理、生物的方法杀灭或者消除环境中的病原微生物。  </w:t>
      </w:r>
    </w:p>
    <w:p>
      <w:pPr>
        <w:pStyle w:val="3"/>
        <w:keepNext w:val="0"/>
        <w:keepLines w:val="0"/>
        <w:widowControl/>
        <w:suppressLineNumbers w:val="0"/>
        <w:spacing w:before="0" w:beforeAutospacing="0" w:after="0" w:afterAutospacing="0"/>
        <w:ind w:left="0" w:right="0"/>
      </w:pPr>
      <w:r>
        <w:t> （五）灭菌：杀灭或者消除传播媒介上的一切微生物，包括致病微生物和非致病微生物，也包括细菌芽胞和真菌孢子。  </w:t>
      </w:r>
    </w:p>
    <w:p>
      <w:pPr>
        <w:pStyle w:val="3"/>
        <w:keepNext w:val="0"/>
        <w:keepLines w:val="0"/>
        <w:widowControl/>
        <w:suppressLineNumbers w:val="0"/>
        <w:spacing w:before="0" w:beforeAutospacing="0" w:after="0" w:afterAutospacing="0"/>
        <w:ind w:left="0" w:right="0"/>
      </w:pPr>
      <w:r>
        <w:t> 第三十七条　中国人民解放军医疗机构的医院感染管理工作，由中国人民解放军卫生部门归口管理。  </w:t>
      </w:r>
    </w:p>
    <w:p>
      <w:pPr>
        <w:pStyle w:val="3"/>
        <w:keepNext w:val="0"/>
        <w:keepLines w:val="0"/>
        <w:widowControl/>
        <w:suppressLineNumbers w:val="0"/>
        <w:spacing w:before="0" w:beforeAutospacing="0" w:after="0" w:afterAutospacing="0"/>
        <w:ind w:left="0" w:right="0"/>
      </w:pPr>
      <w:r>
        <w:t> 第三十八条　采供血机构与疾病预防控制机构的医源性感染预防与控制管理参照本办法。  </w:t>
      </w:r>
    </w:p>
    <w:p>
      <w:pPr>
        <w:pStyle w:val="3"/>
        <w:keepNext w:val="0"/>
        <w:keepLines w:val="0"/>
        <w:widowControl/>
        <w:suppressLineNumbers w:val="0"/>
        <w:spacing w:before="0" w:beforeAutospacing="0" w:after="0" w:afterAutospacing="0"/>
        <w:ind w:left="0" w:right="0"/>
      </w:pPr>
      <w:r>
        <w:t> 第三十九条　本办法自2006年9月1日起施行，原2000年11月30日颁布的《医院感染管理规范（试行）》同时废止。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00000000"/>
    <w:rsid w:val="5AD32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2024-03-05T01:55:04Z</dcterms:created>
  <dc:creator>zeyy</dc:creator>
  <cp:lastModifiedBy>哲</cp:lastModifiedBy>
  <dcterms:modified xsi:type="dcterms:W3CDTF">2024-03-05T01:55:12Z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D3AB545C323946458EEF7B9AE22B280B_12</vt:lpwstr>
  </property>
</Properties>
</file>